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A" w:rsidRPr="00917FDD" w:rsidRDefault="00166B1A" w:rsidP="00AB6AF4">
      <w:pPr>
        <w:pStyle w:val="ConsPlusTitle"/>
        <w:ind w:right="-456"/>
        <w:jc w:val="center"/>
        <w:rPr>
          <w:rFonts w:ascii="Times New Roman" w:hAnsi="Times New Roman" w:cs="Times New Roman"/>
        </w:rPr>
      </w:pPr>
      <w:r w:rsidRPr="00917FDD">
        <w:rPr>
          <w:rFonts w:ascii="Times New Roman" w:hAnsi="Times New Roman" w:cs="Times New Roman"/>
        </w:rPr>
        <w:t>ПЕРЕЧЕНЬ</w:t>
      </w:r>
    </w:p>
    <w:p w:rsidR="008C257B" w:rsidRDefault="00166B1A" w:rsidP="00AB6AF4">
      <w:pPr>
        <w:pStyle w:val="ConsPlusTitle"/>
        <w:ind w:right="-456"/>
        <w:jc w:val="center"/>
        <w:rPr>
          <w:rFonts w:ascii="Times New Roman" w:hAnsi="Times New Roman" w:cs="Times New Roman"/>
        </w:rPr>
      </w:pPr>
      <w:r w:rsidRPr="00917FDD">
        <w:rPr>
          <w:rFonts w:ascii="Times New Roman" w:hAnsi="Times New Roman" w:cs="Times New Roman"/>
        </w:rPr>
        <w:t xml:space="preserve">АДМИНИСТРАТИВНЫХ ПРОЦЕДУР, ОСУЩЕСТВЛЯЕМЫХ </w:t>
      </w:r>
      <w:r w:rsidR="008C257B">
        <w:rPr>
          <w:rFonts w:ascii="Times New Roman" w:hAnsi="Times New Roman" w:cs="Times New Roman"/>
        </w:rPr>
        <w:t xml:space="preserve">МИНИСТЕРСТВОМ ТРАНСПОРТА И КОММУНИКАЦИЙ </w:t>
      </w:r>
    </w:p>
    <w:p w:rsidR="00166B1A" w:rsidRDefault="008C257B" w:rsidP="00AB6AF4">
      <w:pPr>
        <w:pStyle w:val="ConsPlusTitle"/>
        <w:ind w:right="-4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БЕЛАРУСЬ</w:t>
      </w:r>
      <w:r w:rsidR="00166B1A" w:rsidRPr="00917FDD">
        <w:rPr>
          <w:rFonts w:ascii="Times New Roman" w:hAnsi="Times New Roman" w:cs="Times New Roman"/>
        </w:rPr>
        <w:t xml:space="preserve"> ПО ЗАЯВЛЕНИЯМ ГРАЖДАН</w:t>
      </w:r>
    </w:p>
    <w:p w:rsidR="00166B1A" w:rsidRPr="00917FDD" w:rsidRDefault="00D02C73" w:rsidP="00AB6AF4">
      <w:pPr>
        <w:pStyle w:val="ConsPlusNormal"/>
        <w:ind w:right="-456"/>
        <w:jc w:val="center"/>
        <w:rPr>
          <w:rFonts w:ascii="Times New Roman" w:hAnsi="Times New Roman" w:cs="Times New Roman"/>
        </w:rPr>
      </w:pPr>
      <w:r w:rsidRPr="00EB7B3A">
        <w:rPr>
          <w:rFonts w:ascii="Times New Roman" w:hAnsi="Times New Roman" w:cs="Times New Roman"/>
        </w:rPr>
        <w:t>(г. Минск, ул. Чичерина, 21)</w:t>
      </w:r>
      <w:hyperlink r:id="rId5" w:history="1">
        <w:r w:rsidR="00166B1A" w:rsidRPr="00EB7B3A">
          <w:rPr>
            <w:rFonts w:ascii="Times New Roman" w:hAnsi="Times New Roman" w:cs="Times New Roman"/>
          </w:rPr>
          <w:br/>
        </w:r>
        <w:r w:rsidR="00917FDD" w:rsidRPr="00EB7B3A">
          <w:rPr>
            <w:rFonts w:ascii="Times New Roman" w:hAnsi="Times New Roman" w:cs="Times New Roman"/>
          </w:rPr>
          <w:t xml:space="preserve">(в соответствии с </w:t>
        </w:r>
        <w:r w:rsidR="00166B1A" w:rsidRPr="00EB7B3A">
          <w:rPr>
            <w:rFonts w:ascii="Times New Roman" w:hAnsi="Times New Roman" w:cs="Times New Roman"/>
          </w:rPr>
          <w:t>Ука</w:t>
        </w:r>
        <w:r w:rsidR="00917FDD" w:rsidRPr="00EB7B3A">
          <w:rPr>
            <w:rFonts w:ascii="Times New Roman" w:hAnsi="Times New Roman" w:cs="Times New Roman"/>
          </w:rPr>
          <w:t>зом</w:t>
        </w:r>
        <w:r w:rsidR="00166B1A" w:rsidRPr="00EB7B3A">
          <w:rPr>
            <w:rFonts w:ascii="Times New Roman" w:hAnsi="Times New Roman" w:cs="Times New Roman"/>
          </w:rPr>
          <w:t xml:space="preserve"> Президента Республики Беларусь от 26.04.2010 </w:t>
        </w:r>
        <w:r w:rsidR="00917FDD" w:rsidRPr="00EB7B3A">
          <w:rPr>
            <w:rFonts w:ascii="Times New Roman" w:hAnsi="Times New Roman" w:cs="Times New Roman"/>
          </w:rPr>
          <w:t>№</w:t>
        </w:r>
        <w:r w:rsidR="00166B1A" w:rsidRPr="00EB7B3A">
          <w:rPr>
            <w:rFonts w:ascii="Times New Roman" w:hAnsi="Times New Roman" w:cs="Times New Roman"/>
          </w:rPr>
          <w:t xml:space="preserve"> 200 </w:t>
        </w:r>
        <w:r w:rsidR="00943164" w:rsidRPr="00EB7B3A">
          <w:rPr>
            <w:rFonts w:ascii="Times New Roman" w:hAnsi="Times New Roman" w:cs="Times New Roman"/>
          </w:rPr>
          <w:br/>
        </w:r>
        <w:r w:rsidR="00917FDD" w:rsidRPr="00EB7B3A">
          <w:rPr>
            <w:rFonts w:ascii="Times New Roman" w:hAnsi="Times New Roman" w:cs="Times New Roman"/>
          </w:rPr>
          <w:t>«</w:t>
        </w:r>
        <w:r w:rsidR="00166B1A" w:rsidRPr="00EB7B3A">
          <w:rPr>
            <w:rFonts w:ascii="Times New Roman" w:hAnsi="Times New Roman" w:cs="Times New Roman"/>
          </w:rPr>
          <w:t>Об административных процедурах, осуществляемых государственными органами и иными организациями по заявлениям граждан</w:t>
        </w:r>
        <w:r w:rsidR="00917FDD" w:rsidRPr="00EB7B3A">
          <w:rPr>
            <w:rFonts w:ascii="Times New Roman" w:hAnsi="Times New Roman" w:cs="Times New Roman"/>
          </w:rPr>
          <w:t>»</w:t>
        </w:r>
      </w:hyperlink>
      <w:r w:rsidR="00943164">
        <w:rPr>
          <w:rFonts w:ascii="Times New Roman" w:hAnsi="Times New Roman" w:cs="Times New Roman"/>
        </w:rPr>
        <w:t>)</w:t>
      </w:r>
      <w:r w:rsidR="00166B1A" w:rsidRPr="00917FDD">
        <w:rPr>
          <w:rFonts w:ascii="Times New Roman" w:hAnsi="Times New Roman" w:cs="Times New Roman"/>
        </w:rPr>
        <w:br/>
      </w:r>
    </w:p>
    <w:tbl>
      <w:tblPr>
        <w:tblStyle w:val="a3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2572"/>
        <w:gridCol w:w="1983"/>
        <w:gridCol w:w="1983"/>
        <w:gridCol w:w="1683"/>
        <w:gridCol w:w="1559"/>
        <w:gridCol w:w="3686"/>
      </w:tblGrid>
      <w:tr w:rsidR="00FC1AE5" w:rsidRPr="007A606C" w:rsidTr="006464A6">
        <w:tc>
          <w:tcPr>
            <w:tcW w:w="2552" w:type="dxa"/>
          </w:tcPr>
          <w:p w:rsidR="00FC1AE5" w:rsidRPr="007A606C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572" w:type="dxa"/>
          </w:tcPr>
          <w:p w:rsidR="00FC1AE5" w:rsidRPr="007A606C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83" w:type="dxa"/>
          </w:tcPr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запрашиваемых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документов и (или)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сведений, необходимых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для осуществления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административной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процедуры, не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включенных в перечень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документов и (или)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сведений,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представляемых</w:t>
            </w:r>
          </w:p>
          <w:p w:rsidR="00FC1AE5" w:rsidRPr="007A606C" w:rsidRDefault="00FC1AE5" w:rsidP="00FC1AE5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гражданином</w:t>
            </w:r>
          </w:p>
        </w:tc>
        <w:tc>
          <w:tcPr>
            <w:tcW w:w="1983" w:type="dxa"/>
          </w:tcPr>
          <w:p w:rsidR="00FC1AE5" w:rsidRPr="007A606C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683" w:type="dxa"/>
          </w:tcPr>
          <w:p w:rsidR="00FC1AE5" w:rsidRPr="007A606C" w:rsidRDefault="00FC1AE5" w:rsidP="00852B51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FC1AE5" w:rsidRPr="007A606C" w:rsidRDefault="00FC1AE5" w:rsidP="00EB7B3A">
            <w:pPr>
              <w:spacing w:after="1"/>
              <w:ind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686" w:type="dxa"/>
          </w:tcPr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ответственное за осуществление административной процедуры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должность, номер кабинета и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служебного телефона)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Лицо, заменяющее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ответственного исполнителя в случае его временного отсутствия (фамилия, имя, отчество, должность, номер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кабинета и служебного</w:t>
            </w:r>
          </w:p>
          <w:p w:rsidR="00FC1AE5" w:rsidRPr="007A606C" w:rsidRDefault="00FC1AE5" w:rsidP="00D02C73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6C">
              <w:rPr>
                <w:rFonts w:ascii="Times New Roman" w:hAnsi="Times New Roman" w:cs="Times New Roman"/>
                <w:sz w:val="20"/>
                <w:szCs w:val="20"/>
              </w:rPr>
              <w:t>телефона), режим работы</w:t>
            </w:r>
          </w:p>
        </w:tc>
      </w:tr>
    </w:tbl>
    <w:tbl>
      <w:tblPr>
        <w:tblW w:w="160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985"/>
        <w:gridCol w:w="1984"/>
        <w:gridCol w:w="1701"/>
        <w:gridCol w:w="1559"/>
        <w:gridCol w:w="3686"/>
      </w:tblGrid>
      <w:tr w:rsidR="0001036A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01036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1.1.5. 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совершеннолетнего члена его семьи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F05" w:rsidRPr="007A606C" w:rsidRDefault="003A7F05" w:rsidP="003A7F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заявление</w:t>
            </w:r>
          </w:p>
          <w:p w:rsidR="003A7F05" w:rsidRPr="007A606C" w:rsidRDefault="003A7F05" w:rsidP="003A7F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3A7F05" w:rsidRPr="007A606C" w:rsidRDefault="003A7F05" w:rsidP="003A7F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3A7F05" w:rsidRPr="007A606C" w:rsidRDefault="003A7F05" w:rsidP="003A7F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3A7F05" w:rsidRPr="007A606C" w:rsidRDefault="003A7F05" w:rsidP="003A7F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сведения о доходе и имуществе каждого члена семьи - при принятии на учет нуждающихся в улучшении жилищных условий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3A7F05" w:rsidRPr="007A606C" w:rsidRDefault="003A7F05" w:rsidP="003A7F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:rsidR="0001036A" w:rsidRPr="007A606C" w:rsidRDefault="003A7F05" w:rsidP="003A7F0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985" w:type="dxa"/>
          </w:tcPr>
          <w:p w:rsidR="0001036A" w:rsidRPr="007A606C" w:rsidRDefault="003A7F05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3A7F0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Дворниченко Дарья Викторовна,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312,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88,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79-88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Дубешко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Людмила Александровна,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318,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55,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79-55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01036A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01036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1.1.7. Принятие решения о снятии граждан с учета нуждающихся в улучшении жилищных условий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6C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01036A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паспорта или иные документы, удостоверяющие личность всех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совершеннолетних граждан</w:t>
            </w:r>
          </w:p>
        </w:tc>
        <w:tc>
          <w:tcPr>
            <w:tcW w:w="1985" w:type="dxa"/>
          </w:tcPr>
          <w:p w:rsidR="0001036A" w:rsidRPr="007A606C" w:rsidRDefault="007A606C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15 дней со дня подачи заявления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Дворниченко Дарья Викторовна,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312,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88,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79-88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Дубешко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Людмила Александровна,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318,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55,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79-55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01036A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01036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1.1.8. Принятие решения о постановке на учет граждан, желающих получить жилое помещение в общежитии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6C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7A606C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  <w:p w:rsidR="0001036A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985" w:type="dxa"/>
          </w:tcPr>
          <w:p w:rsidR="0001036A" w:rsidRPr="007A606C" w:rsidRDefault="007A606C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Дворниченко Дарья Викторовна,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312,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88,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79-88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Дубешко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Людмила Александровна,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318,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55,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79-55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01036A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01036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1.1.23. 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6C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7A606C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      </w:r>
          </w:p>
          <w:p w:rsidR="0001036A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документы, подтверждающие право на внеочередное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получение льготного кредита на строительство (реконструкцию) или приобретение жилого помещения, - в случае наличия такого права</w:t>
            </w:r>
          </w:p>
        </w:tc>
        <w:tc>
          <w:tcPr>
            <w:tcW w:w="1985" w:type="dxa"/>
          </w:tcPr>
          <w:p w:rsidR="0001036A" w:rsidRPr="007A606C" w:rsidRDefault="007A606C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Дворниченко Дарья Викторовна,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312,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88,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79-88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Дубешко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Людмила Александровна,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318,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55,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79-55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Режим работы (рабочие дни): понедельник, вторник, четверг, пятница 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– 8:00-13:00, 14:00-18:00, среда – 9:00-13:00, 14:00-20:00</w:t>
            </w:r>
          </w:p>
        </w:tc>
      </w:tr>
      <w:tr w:rsidR="0001036A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01036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1.1.23</w:t>
            </w:r>
            <w:r w:rsidRPr="007A606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A606C">
              <w:rPr>
                <w:rFonts w:ascii="Times New Roman" w:hAnsi="Times New Roman" w:cs="Times New Roman"/>
                <w:sz w:val="20"/>
              </w:rPr>
              <w:t>. 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6C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01036A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1985" w:type="dxa"/>
          </w:tcPr>
          <w:p w:rsidR="0001036A" w:rsidRPr="007A606C" w:rsidRDefault="007A606C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6C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рабочих дней после приемки жилого дома в эксплуатацию - в случае подачи заявления до приемки жилого дома в эксплуатацию</w:t>
            </w:r>
          </w:p>
          <w:p w:rsidR="0001036A" w:rsidRPr="007A606C" w:rsidRDefault="007A606C" w:rsidP="007A60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7A606C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 месяц</w:t>
            </w:r>
          </w:p>
        </w:tc>
        <w:tc>
          <w:tcPr>
            <w:tcW w:w="3686" w:type="dxa"/>
          </w:tcPr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Дворниченко Дарья Викторовна,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312,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88,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79-88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Дубешко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Людмила Александровна,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318,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55,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79-55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01036A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01036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1.1.24. Принятие решения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</w:t>
            </w:r>
          </w:p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сведения о доходе и имуществе гражданина и членов его семьи</w:t>
            </w:r>
          </w:p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 xml:space="preserve">свидетельство (удостоверение) о государственной </w:t>
            </w:r>
            <w:r w:rsidRPr="00360561">
              <w:rPr>
                <w:rFonts w:ascii="Times New Roman" w:hAnsi="Times New Roman" w:cs="Times New Roman"/>
                <w:sz w:val="20"/>
              </w:rPr>
              <w:lastRenderedPageBreak/>
              <w:t>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</w:r>
          </w:p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 xml:space="preserve">удостоверенное нотариально обязательство о </w:t>
            </w:r>
            <w:proofErr w:type="spellStart"/>
            <w:r w:rsidRPr="00360561">
              <w:rPr>
                <w:rFonts w:ascii="Times New Roman" w:hAnsi="Times New Roman" w:cs="Times New Roman"/>
                <w:sz w:val="20"/>
              </w:rPr>
              <w:t>неоформлении</w:t>
            </w:r>
            <w:proofErr w:type="spellEnd"/>
            <w:r w:rsidRPr="00360561">
              <w:rPr>
                <w:rFonts w:ascii="Times New Roman" w:hAnsi="Times New Roman" w:cs="Times New Roman"/>
                <w:sz w:val="20"/>
              </w:rPr>
              <w:t xml:space="preserve"> в собственность занимаемого по договору найма жилого помещения с последующим его освобождением - в случае наличия такого помещения</w:t>
            </w:r>
          </w:p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</w:t>
            </w:r>
          </w:p>
          <w:p w:rsidR="00360561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</w:t>
            </w:r>
            <w:r w:rsidRPr="00360561">
              <w:rPr>
                <w:rFonts w:ascii="Times New Roman" w:hAnsi="Times New Roman" w:cs="Times New Roman"/>
                <w:sz w:val="20"/>
              </w:rPr>
              <w:lastRenderedPageBreak/>
              <w:t>фактов</w:t>
            </w:r>
          </w:p>
          <w:p w:rsidR="0001036A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письменное согласие совершеннолетних членов семьи, улучшающих совместно жилищные условия с использованием субсидии</w:t>
            </w:r>
          </w:p>
        </w:tc>
        <w:tc>
          <w:tcPr>
            <w:tcW w:w="1985" w:type="dxa"/>
          </w:tcPr>
          <w:p w:rsidR="0001036A" w:rsidRPr="007A606C" w:rsidRDefault="00360561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360561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360561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561" w:rsidRPr="00360561" w:rsidRDefault="00360561" w:rsidP="00360561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 xml:space="preserve"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</w:t>
            </w:r>
            <w:r w:rsidRPr="00360561">
              <w:rPr>
                <w:rFonts w:ascii="Times New Roman" w:hAnsi="Times New Roman" w:cs="Times New Roman"/>
                <w:sz w:val="20"/>
              </w:rPr>
              <w:lastRenderedPageBreak/>
              <w:t>помещения, но не более 3 лет со дня перечисления на специальный счет "Субсидия"</w:t>
            </w:r>
          </w:p>
          <w:p w:rsidR="00360561" w:rsidRPr="00360561" w:rsidRDefault="00360561" w:rsidP="00360561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- 6 месяцев</w:t>
            </w:r>
          </w:p>
          <w:p w:rsidR="0001036A" w:rsidRPr="007A606C" w:rsidRDefault="00360561" w:rsidP="00360561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 xml:space="preserve">в случае предоставления одноразовой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</w:t>
            </w:r>
            <w:r w:rsidRPr="00360561">
              <w:rPr>
                <w:rFonts w:ascii="Times New Roman" w:hAnsi="Times New Roman" w:cs="Times New Roman"/>
                <w:sz w:val="20"/>
              </w:rPr>
              <w:lastRenderedPageBreak/>
              <w:t>льготного кредита по государственному заказу</w:t>
            </w:r>
          </w:p>
        </w:tc>
        <w:tc>
          <w:tcPr>
            <w:tcW w:w="3686" w:type="dxa"/>
          </w:tcPr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Дворниченко Дарья Викторовна,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312,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88,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79-88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Дубешко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Людмила Александровна,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318,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55,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79-55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01036A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01036A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1.3.1. Выдача справки о состоянии на учете нуждающихся в улучшении жилищных условий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360561" w:rsidRDefault="00360561" w:rsidP="0036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</w:tcPr>
          <w:p w:rsidR="0001036A" w:rsidRPr="007A606C" w:rsidRDefault="00360561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360561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360561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36A" w:rsidRPr="007A606C" w:rsidRDefault="00360561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360561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  <w:tc>
          <w:tcPr>
            <w:tcW w:w="3686" w:type="dxa"/>
          </w:tcPr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Дворниченко Дарья Викторовна,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312,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88,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79-88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Дубешко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Людмила Александровна,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управления экономики главного управления экономики и финансов,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318, 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55,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79-55</w:t>
            </w:r>
          </w:p>
          <w:p w:rsidR="0001036A" w:rsidRPr="007A606C" w:rsidRDefault="0001036A" w:rsidP="0001036A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2.1. Выдача выписки (копии) из трудовой книжки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FC1AE5" w:rsidRPr="007A606C" w:rsidRDefault="00E97AC3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кадров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Листопад Александра Степановна,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202, тел. 259 79 94,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79-94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Ковалевская Олеся Вячеславовна,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221,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96,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79-96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2.2. Выдача </w:t>
            </w:r>
            <w:hyperlink r:id="rId6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месте работы, службы и занимаемой должности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FC1AE5" w:rsidRPr="007A606C" w:rsidRDefault="00E97AC3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кадров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Листопад Александра Степановна,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202, тел. 259 79 94,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79-94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Ковалевская Олеся Вячеславовна,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221,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тел. 259 79 96,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79-96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2.3. Выдача </w:t>
            </w:r>
            <w:hyperlink r:id="rId7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периоде работы, службы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FC1AE5" w:rsidRPr="007A606C" w:rsidRDefault="00E97AC3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кадров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Листопад Александра Степановна,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202, тел. 259 79 94,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79-94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Ковалевская Олеся Вячеславовна,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221,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96,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79-96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2.4. Выдача </w:t>
            </w:r>
            <w:hyperlink r:id="rId8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F51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FC1AE5" w:rsidRPr="007A606C" w:rsidRDefault="00E97AC3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7AC3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7A606C" w:rsidRDefault="00E97AC3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2.5. Назначение пособия по беременности и родам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7A606C" w:rsidRDefault="00E97AC3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9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 w:val="restart"/>
          </w:tcPr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сведения о периодах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уплаты обязательных</w:t>
            </w:r>
          </w:p>
          <w:p w:rsidR="00E97AC3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страховых взносов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7A606C" w:rsidRDefault="00E97AC3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7A606C" w:rsidRDefault="00E97AC3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7A606C" w:rsidRDefault="00E97AC3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на срок, указанный в листке </w:t>
            </w:r>
          </w:p>
          <w:p w:rsidR="00E97AC3" w:rsidRPr="007A606C" w:rsidRDefault="00E97AC3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нетрудоспособности</w:t>
            </w:r>
          </w:p>
        </w:tc>
        <w:tc>
          <w:tcPr>
            <w:tcW w:w="3686" w:type="dxa"/>
            <w:vMerge w:val="restart"/>
          </w:tcPr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бухгалтерского учета и методологии, </w:t>
            </w:r>
          </w:p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E97AC3" w:rsidRPr="007A606C" w:rsidRDefault="00E97AC3" w:rsidP="00D02C73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7AC3" w:rsidRPr="007A606C" w:rsidTr="006464A6">
        <w:tc>
          <w:tcPr>
            <w:tcW w:w="2552" w:type="dxa"/>
            <w:vMerge/>
          </w:tcPr>
          <w:p w:rsidR="00E97AC3" w:rsidRPr="007A606C" w:rsidRDefault="00E97AC3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E97AC3" w:rsidRPr="007A606C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E97AC3" w:rsidRPr="007A606C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1985" w:type="dxa"/>
            <w:vMerge/>
          </w:tcPr>
          <w:p w:rsidR="00E97AC3" w:rsidRPr="007A606C" w:rsidRDefault="00E97AC3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7AC3" w:rsidRPr="007A606C" w:rsidRDefault="00E97AC3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7AC3" w:rsidRPr="007A606C" w:rsidRDefault="00E97AC3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AC3" w:rsidRPr="007A606C" w:rsidRDefault="00E97AC3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7AC3" w:rsidRPr="007A606C" w:rsidRDefault="00E97AC3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AC3" w:rsidRPr="007A606C" w:rsidTr="006464A6">
        <w:tc>
          <w:tcPr>
            <w:tcW w:w="2552" w:type="dxa"/>
            <w:vMerge/>
          </w:tcPr>
          <w:p w:rsidR="00E97AC3" w:rsidRPr="007A606C" w:rsidRDefault="00E97AC3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C3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E97AC3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97AC3" w:rsidRPr="007A606C">
              <w:rPr>
                <w:rFonts w:ascii="Times New Roman" w:hAnsi="Times New Roman" w:cs="Times New Roman"/>
                <w:sz w:val="20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</w:t>
            </w:r>
            <w:r w:rsidR="00E97AC3" w:rsidRPr="007A606C">
              <w:rPr>
                <w:rFonts w:ascii="Times New Roman" w:hAnsi="Times New Roman" w:cs="Times New Roman"/>
                <w:sz w:val="20"/>
              </w:rPr>
              <w:lastRenderedPageBreak/>
              <w:t>нанимателей</w:t>
            </w:r>
          </w:p>
        </w:tc>
        <w:tc>
          <w:tcPr>
            <w:tcW w:w="1985" w:type="dxa"/>
            <w:vMerge/>
          </w:tcPr>
          <w:p w:rsidR="00E97AC3" w:rsidRPr="007A606C" w:rsidRDefault="00E97AC3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7AC3" w:rsidRPr="007A606C" w:rsidRDefault="00E97AC3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7AC3" w:rsidRPr="007A606C" w:rsidRDefault="00E97AC3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AC3" w:rsidRPr="007A606C" w:rsidRDefault="00E97AC3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7AC3" w:rsidRPr="007A606C" w:rsidRDefault="00E97AC3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1985" w:type="dxa"/>
            <w:vMerge w:val="restart"/>
          </w:tcPr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справка о месте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жительства и составе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семьи или копия лицевого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счета, выданная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организацией,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осуществляющей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эксплуатацию жилищного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фонда и (или)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предоставляющей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жилищно-коммунальные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  <w:tc>
          <w:tcPr>
            <w:tcW w:w="3686" w:type="dxa"/>
            <w:vMerge w:val="restart"/>
          </w:tcPr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2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="00A74002" w:rsidRPr="007A606C">
              <w:rPr>
                <w:rFonts w:ascii="Times New Roman" w:hAnsi="Times New Roman" w:cs="Times New Roman"/>
                <w:sz w:val="20"/>
              </w:rPr>
              <w:t>удочерителя</w:t>
            </w:r>
            <w:proofErr w:type="spellEnd"/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</w:t>
            </w:r>
            <w:r w:rsidR="00A74002" w:rsidRPr="007A606C">
              <w:rPr>
                <w:rFonts w:ascii="Times New Roman" w:hAnsi="Times New Roman" w:cs="Times New Roman"/>
                <w:sz w:val="20"/>
              </w:rPr>
              <w:lastRenderedPageBreak/>
              <w:t>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16" w:history="1">
              <w:r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17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выписки (копии) из трудовых книжек родителей (усыновителей (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удочерителей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), опекунов) или иные документы, подтверждающие их занятость, - в случае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необходимости определения места назначения пособия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интернатного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2.8. Назначение пособия женщинам, ставшим на учет в организациях здравоохранения до 12-недельного срока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беременности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1985" w:type="dxa"/>
            <w:vMerge w:val="restart"/>
          </w:tcPr>
          <w:p w:rsidR="00A74002" w:rsidRPr="007A606C" w:rsidRDefault="00A74002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государственных органов, иных организаций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единовременно</w:t>
            </w:r>
          </w:p>
        </w:tc>
        <w:tc>
          <w:tcPr>
            <w:tcW w:w="3686" w:type="dxa"/>
            <w:vMerge w:val="restart"/>
          </w:tcPr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9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заключение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врачебно-консультационной комиссии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21" w:history="1">
              <w:r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22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1985" w:type="dxa"/>
            <w:vMerge w:val="restart"/>
          </w:tcPr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справка о месте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жительства и составе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семьи или копия лицевого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счета, выданная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организацией,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осуществляющей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эксплуатацию жилищного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фонда и (или)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предоставляющей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жилищно-коммунальные</w:t>
            </w:r>
          </w:p>
          <w:p w:rsidR="00A74002" w:rsidRPr="007A606C" w:rsidRDefault="00A74002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по день достижения ребенком </w:t>
            </w:r>
          </w:p>
          <w:p w:rsidR="00A74002" w:rsidRPr="007A606C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возраста 3 лет</w:t>
            </w:r>
          </w:p>
        </w:tc>
        <w:tc>
          <w:tcPr>
            <w:tcW w:w="3686" w:type="dxa"/>
            <w:vMerge w:val="restart"/>
          </w:tcPr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25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свидетельства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</w:t>
            </w:r>
            <w:hyperlink r:id="rId27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статус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беженца или </w:t>
            </w:r>
            <w:hyperlink r:id="rId28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убежище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удостоверение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инвалида либо </w:t>
            </w:r>
            <w:hyperlink r:id="rId30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заключение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медико-реабилитационной экспертной комиссии - для ребенка-инвалида в возрасте до 3 лет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удостоверение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33" w:history="1">
              <w:r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34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выписки (копии) из трудовых книжек родителей (усыновителей (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удочерителей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том, что гражданин является обучающимся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</w:t>
            </w:r>
            <w:r w:rsidR="00A74002" w:rsidRPr="007A606C">
              <w:rPr>
                <w:rFonts w:ascii="Times New Roman" w:hAnsi="Times New Roman" w:cs="Times New Roman"/>
                <w:sz w:val="20"/>
              </w:rPr>
              <w:lastRenderedPageBreak/>
              <w:t>полной семье, родителю в неполной семье, усыновителю (</w:t>
            </w:r>
            <w:proofErr w:type="spellStart"/>
            <w:r w:rsidR="00A74002" w:rsidRPr="007A606C">
              <w:rPr>
                <w:rFonts w:ascii="Times New Roman" w:hAnsi="Times New Roman" w:cs="Times New Roman"/>
                <w:sz w:val="20"/>
              </w:rPr>
              <w:t>удочерителю</w:t>
            </w:r>
            <w:proofErr w:type="spellEnd"/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A74002" w:rsidRPr="007A606C">
              <w:rPr>
                <w:rFonts w:ascii="Times New Roman" w:hAnsi="Times New Roman" w:cs="Times New Roman"/>
                <w:sz w:val="20"/>
              </w:rPr>
              <w:t>агроэкотуризма</w:t>
            </w:r>
            <w:proofErr w:type="spellEnd"/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 (</w:t>
            </w:r>
            <w:hyperlink r:id="rId40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неполучении пособия на детей) - в случае изменения места выплаты пособия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интернатного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документы, подтверждающие неполучение аналогичного пособия на территории государства, с которым у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2.9</w:t>
            </w:r>
            <w:r w:rsidRPr="007A606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A606C">
              <w:rPr>
                <w:rFonts w:ascii="Times New Roman" w:hAnsi="Times New Roman" w:cs="Times New Roman"/>
                <w:sz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1985" w:type="dxa"/>
            <w:vMerge w:val="restart"/>
          </w:tcPr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справка о месте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жительства и составе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семьи или копия лицевого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счета, выданная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организацией,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осуществляющей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эксплуатацию жилищного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фонда и (или)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предоставляющей</w:t>
            </w:r>
          </w:p>
          <w:p w:rsidR="004F414E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жилищно-коммунальные</w:t>
            </w:r>
          </w:p>
          <w:p w:rsidR="00A74002" w:rsidRPr="007A606C" w:rsidRDefault="004F414E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 срок до даты наступления </w:t>
            </w:r>
          </w:p>
          <w:p w:rsidR="00A74002" w:rsidRPr="007A606C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обстоятельств, влекущих </w:t>
            </w:r>
          </w:p>
          <w:p w:rsidR="00A74002" w:rsidRPr="007A606C" w:rsidRDefault="00A74002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прекращение выплаты пособия</w:t>
            </w:r>
          </w:p>
        </w:tc>
        <w:tc>
          <w:tcPr>
            <w:tcW w:w="3686" w:type="dxa"/>
            <w:vMerge w:val="restart"/>
          </w:tcPr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A74002" w:rsidRPr="007A606C" w:rsidRDefault="00A74002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42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два </w:t>
            </w:r>
            <w:hyperlink r:id="rId43" w:history="1">
              <w:r w:rsidRPr="007A606C">
                <w:rPr>
                  <w:rFonts w:ascii="Times New Roman" w:hAnsi="Times New Roman" w:cs="Times New Roman"/>
                  <w:sz w:val="20"/>
                </w:rPr>
                <w:t>свидетельства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</w:t>
            </w:r>
            <w:hyperlink r:id="rId44" w:history="1">
              <w:r w:rsidRPr="007A606C">
                <w:rPr>
                  <w:rFonts w:ascii="Times New Roman" w:hAnsi="Times New Roman" w:cs="Times New Roman"/>
                  <w:sz w:val="20"/>
                </w:rPr>
                <w:t>статус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беженца или </w:t>
            </w:r>
            <w:hyperlink r:id="rId45" w:history="1">
              <w:r w:rsidRPr="007A606C">
                <w:rPr>
                  <w:rFonts w:ascii="Times New Roman" w:hAnsi="Times New Roman" w:cs="Times New Roman"/>
                  <w:sz w:val="20"/>
                </w:rPr>
                <w:t>убежище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выписка из решения суда об усыновлении (удочерении) -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для семей, усыновивших (удочеривших) детей (представляется по желанию заявителя)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48" w:history="1">
              <w:r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49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выписки (копии) из трудовых книжек родителей (усыновителей (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удочерителей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A74002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</w:t>
            </w:r>
            <w:r w:rsidR="00A74002"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A74002" w:rsidRPr="007A606C">
              <w:rPr>
                <w:rFonts w:ascii="Times New Roman" w:hAnsi="Times New Roman" w:cs="Times New Roman"/>
                <w:sz w:val="20"/>
              </w:rPr>
              <w:t>агроэкотуризма</w:t>
            </w:r>
            <w:proofErr w:type="spellEnd"/>
            <w:r w:rsidR="00A74002" w:rsidRPr="007A606C">
              <w:rPr>
                <w:rFonts w:ascii="Times New Roman" w:hAnsi="Times New Roman" w:cs="Times New Roman"/>
                <w:sz w:val="20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A74002" w:rsidRPr="007A606C">
              <w:rPr>
                <w:rFonts w:ascii="Times New Roman" w:hAnsi="Times New Roman" w:cs="Times New Roman"/>
                <w:sz w:val="20"/>
              </w:rPr>
              <w:t>удочерителем</w:t>
            </w:r>
            <w:proofErr w:type="spellEnd"/>
            <w:r w:rsidR="00A74002" w:rsidRPr="007A606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002" w:rsidRPr="007A606C" w:rsidTr="006464A6">
        <w:tc>
          <w:tcPr>
            <w:tcW w:w="2552" w:type="dxa"/>
            <w:vMerge/>
          </w:tcPr>
          <w:p w:rsidR="00A74002" w:rsidRPr="007A606C" w:rsidRDefault="00A74002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002" w:rsidRPr="007A606C" w:rsidRDefault="00A74002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интернатного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85" w:type="dxa"/>
            <w:vMerge/>
          </w:tcPr>
          <w:p w:rsidR="00A74002" w:rsidRPr="007A606C" w:rsidRDefault="00A74002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4002" w:rsidRPr="007A606C" w:rsidRDefault="00A74002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4002" w:rsidRPr="007A606C" w:rsidRDefault="00A74002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74002" w:rsidRPr="007A606C" w:rsidRDefault="00A74002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1985" w:type="dxa"/>
            <w:vMerge w:val="restart"/>
          </w:tcPr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справка о месте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жительства и составе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семьи или копия лицевого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счета, выданная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организацией,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осуществляющей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эксплуатацию жилищного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фонда и (или)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предоставляющей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жилищно-коммунальные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по 30 июня или по 31 декабря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календарного года,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 котором назначено пособие,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либо по день достижения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ребенком 16-, 18-летнего возраста</w:t>
            </w:r>
          </w:p>
        </w:tc>
        <w:tc>
          <w:tcPr>
            <w:tcW w:w="3686" w:type="dxa"/>
            <w:vMerge w:val="restart"/>
          </w:tcPr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52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свидетельства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</w:t>
            </w:r>
            <w:hyperlink r:id="rId54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статус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беженца или </w:t>
            </w:r>
            <w:hyperlink r:id="rId55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убежище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в Республике Беларусь, - при наличии таких свидетельств)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удостоверение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удостоверение инвалида - для матери (мачехи), отца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(отчима), усыновителя (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удочерителя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), опекуна (попечителя), являющихся инвалидами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60" w:history="1">
              <w:r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61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выписки (копии) из трудовых книжек родителей (усыновителей (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удочерителей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), опекунов (попечителей) или иные документы, подтверждающие их занятость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сведения о полученных доходах за 6 месяцев в общей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удочерителя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), опекуна (попечителя)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 (</w:t>
            </w:r>
            <w:hyperlink r:id="rId64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неполучении пособия на детей) - в случае изменения места выплаты пособия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интернатного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стражей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FC1AE5" w:rsidRPr="007A606C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FC1AE5" w:rsidRPr="007A606C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1985" w:type="dxa"/>
          </w:tcPr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справка о размере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заработной платы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(денежного довольствия,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ежемесячного денежного</w:t>
            </w:r>
          </w:p>
          <w:p w:rsidR="00FC1AE5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содержания)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 срок, указанный в </w:t>
            </w:r>
            <w:hyperlink r:id="rId66" w:history="1">
              <w:r w:rsidRPr="007A606C">
                <w:rPr>
                  <w:rFonts w:ascii="Times New Roman" w:hAnsi="Times New Roman" w:cs="Times New Roman"/>
                  <w:sz w:val="20"/>
                </w:rPr>
                <w:t>листке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нетрудоспособности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2.14. Назначение </w:t>
            </w:r>
            <w:hyperlink r:id="rId67" w:history="1">
              <w:r w:rsidRPr="007A606C">
                <w:rPr>
                  <w:rFonts w:ascii="Times New Roman" w:hAnsi="Times New Roman" w:cs="Times New Roman"/>
                  <w:sz w:val="20"/>
                </w:rPr>
                <w:t>пособия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FC1AE5" w:rsidRPr="007A606C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FC1AE5" w:rsidRPr="007A606C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1985" w:type="dxa"/>
          </w:tcPr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справка о размере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заработной платы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(денежного довольствия,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ежемесячного денежного</w:t>
            </w:r>
          </w:p>
          <w:p w:rsidR="00FC1AE5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содержания)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 срок, указанный в листке </w:t>
            </w:r>
          </w:p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нетрудоспособности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FC1AE5" w:rsidRPr="007A606C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FC1AE5" w:rsidRPr="007A606C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1985" w:type="dxa"/>
          </w:tcPr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справка о размере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заработной платы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(денежного довольствия,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ежемесячного денежного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содержания), сведения о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периодах уплаты</w:t>
            </w:r>
          </w:p>
          <w:p w:rsidR="00E905DF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обязательных страховых</w:t>
            </w:r>
          </w:p>
          <w:p w:rsidR="00FC1AE5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взносов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необходимой для назначения пособия, - 1 месяц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на срок, указанный в листке </w:t>
            </w:r>
          </w:p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нетрудоспособности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2.18. Выдача </w:t>
            </w:r>
            <w:hyperlink r:id="rId70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71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2.18</w:t>
            </w:r>
            <w:r w:rsidRPr="007A606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A606C">
              <w:rPr>
                <w:rFonts w:ascii="Times New Roman" w:hAnsi="Times New Roman" w:cs="Times New Roman"/>
                <w:sz w:val="20"/>
              </w:rPr>
              <w:t>. Выдача справки о неполучении пособия на детей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2.19. Выдача </w:t>
            </w:r>
            <w:hyperlink r:id="rId72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61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2.20. Выдача </w:t>
            </w:r>
            <w:hyperlink r:id="rId73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об удержании алиментов и их размере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74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9155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2.25. Выдача </w:t>
            </w:r>
            <w:hyperlink r:id="rId75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нахождении в отпуске по уходу за ребенком до достижения им возраста 3 лет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616D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606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кадров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Листопад Александра Степановна,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202, тел. 259 79 94,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79-94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Ковалевская Олеся Вячеславовна,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221,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тел. 259 79 96,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79-96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2.29. Выдача </w:t>
            </w:r>
            <w:hyperlink r:id="rId76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77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3 дня со дня обращения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2.35. Выплата </w:t>
            </w:r>
            <w:hyperlink r:id="rId78" w:history="1">
              <w:r w:rsidRPr="007A606C">
                <w:rPr>
                  <w:rFonts w:ascii="Times New Roman" w:hAnsi="Times New Roman" w:cs="Times New Roman"/>
                  <w:sz w:val="20"/>
                </w:rPr>
                <w:t>пособия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на погребение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1985" w:type="dxa"/>
            <w:vMerge w:val="restart"/>
          </w:tcPr>
          <w:p w:rsidR="00E905DF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  <w:tc>
          <w:tcPr>
            <w:tcW w:w="3686" w:type="dxa"/>
            <w:vMerge w:val="restart"/>
          </w:tcPr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E905DF" w:rsidRPr="007A606C" w:rsidRDefault="00E905DF" w:rsidP="00F53435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79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 заявителя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80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смерти - в случае, если смерть зарегистрирована в Республике Беларусь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81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смерти - в случае, если смерть зарегистрирована за пределами Республики Беларусь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0F34A9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82" w:history="1">
              <w:r w:rsidR="00E905DF" w:rsidRPr="007A606C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E905DF" w:rsidRPr="007A606C">
              <w:rPr>
                <w:rFonts w:ascii="Times New Roman" w:hAnsi="Times New Roman" w:cs="Times New Roman"/>
                <w:sz w:val="20"/>
              </w:rPr>
              <w:t xml:space="preserve"> о рождении (при его наличии) - в случае смерти ребенка (детей)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справка о том, что умерший в возрасте от 18 до 23 лет на день смерти являлся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обучающимся, - в случае смерти лица в возрасте от 18 до 23 лет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2.35</w:t>
            </w:r>
            <w:r w:rsidRPr="007A606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7A606C">
              <w:rPr>
                <w:rFonts w:ascii="Times New Roman" w:hAnsi="Times New Roman" w:cs="Times New Roman"/>
                <w:sz w:val="20"/>
              </w:rPr>
              <w:t>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</w:t>
            </w:r>
          </w:p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документы, подтверждающие заключение брака, родственные отношения</w:t>
            </w:r>
          </w:p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свидетельство о смерти</w:t>
            </w:r>
          </w:p>
          <w:p w:rsidR="00E905DF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C1AE5" w:rsidRPr="007A606C" w:rsidRDefault="00E905DF" w:rsidP="00E90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985" w:type="dxa"/>
          </w:tcPr>
          <w:p w:rsidR="00FC1AE5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рабочих дней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  <w:tc>
          <w:tcPr>
            <w:tcW w:w="3686" w:type="dxa"/>
          </w:tcPr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P182"/>
            <w:bookmarkStart w:id="1" w:name="_GoBack" w:colFirst="2" w:colLast="2"/>
            <w:bookmarkEnd w:id="0"/>
            <w:r w:rsidRPr="007A606C">
              <w:rPr>
                <w:rFonts w:ascii="Times New Roman" w:hAnsi="Times New Roman" w:cs="Times New Roman"/>
                <w:sz w:val="20"/>
              </w:rPr>
              <w:t xml:space="preserve">3.9. Выдача </w:t>
            </w:r>
            <w:hyperlink r:id="rId83" w:history="1">
              <w:r w:rsidRPr="007A606C">
                <w:rPr>
                  <w:rFonts w:ascii="Times New Roman" w:hAnsi="Times New Roman" w:cs="Times New Roman"/>
                  <w:sz w:val="20"/>
                </w:rPr>
                <w:t>удостоверения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пострадавшего от катастрофы на Чернобыльской АЭС, других радиационных аварий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1985" w:type="dxa"/>
            <w:vMerge w:val="restart"/>
          </w:tcPr>
          <w:p w:rsidR="00AC087D" w:rsidRPr="007A606C" w:rsidRDefault="00AC087D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документы, подтверждающие: участие гражданина в работах по ликвидации последствий катастрофы на Чернобыльской АЭС, других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радиационных аварий, с указанием места и периода участия в таких работах</w:t>
            </w:r>
          </w:p>
          <w:p w:rsidR="00AC087D" w:rsidRPr="007A606C" w:rsidRDefault="00AC087D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для установления статуса участника ликвидации, имеющего право на получение льгот, установленных статьей 18 Закона Республики Беларусь от 6 января 2009 г. №9-З «О социальной защите граждан, пострадавших от катастрофы на Чернобыльской АЭС, других радиационных аварий» (далее – Закон) дополнительно запрашивается:</w:t>
            </w:r>
          </w:p>
          <w:p w:rsidR="00AC087D" w:rsidRPr="007A606C" w:rsidRDefault="00AC087D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копия удостоверения инвалида, в котором указана причина инвалидности вследствие увечья или заболевания, связанных с катастрофой на Чернобыльской АЭС, другими радиационными авариями удостоверение пострадавшего (если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гражданину установлен статус участника ликвидации)</w:t>
            </w:r>
          </w:p>
          <w:p w:rsidR="00E905DF" w:rsidRPr="007A606C" w:rsidRDefault="00AC087D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экспертное заключение межведомственного экспертного совета по установлению причинной связи заболеваний, приведших к инвалидности или смерти, у лиц, пострадавших от катастрофы на Чернобыльской АЭС, других радиационных аварий, либо экспертное заключение Центральной военно-врачебной комиссии Вооруженных Сил Республики Беларусь в случае, если гражданину ранее не устанавливался статус участника ликвидации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дней после вынесения комиссией соответствующего решения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на срок установления инвалидности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для инвалидов (детей-инвалидов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 возрасте до 18 лет),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 отношении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которых установлена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причинная связь увечья или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заболевания, приведших к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инвалидности, с катастрофой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 Чернобыльской АЭС, другими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радиационными авариями</w:t>
            </w:r>
          </w:p>
        </w:tc>
        <w:tc>
          <w:tcPr>
            <w:tcW w:w="3686" w:type="dxa"/>
            <w:vMerge w:val="restart"/>
          </w:tcPr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Отдел кадров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Листопад Александра Степановна,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202, тел. 259 79 94,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79-94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Ковалевская Олеся Вячеславовна,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221,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96,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79-96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Режим работы (рабочие дни):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понедельник, вторник, четверг, пятница  – 8:00-13:00, 14:00-18:00, среда – 9:00-13:00, 14:00-20:00</w:t>
            </w: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84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/>
          </w:tcPr>
          <w:p w:rsidR="00E905DF" w:rsidRPr="007A606C" w:rsidRDefault="00E905DF" w:rsidP="006464A6">
            <w:pPr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rPr>
          <w:trHeight w:val="450"/>
        </w:trPr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две фотографии заявителя размером 30 x 40 мм</w:t>
            </w:r>
          </w:p>
        </w:tc>
        <w:tc>
          <w:tcPr>
            <w:tcW w:w="1985" w:type="dxa"/>
            <w:vMerge/>
          </w:tcPr>
          <w:p w:rsidR="00E905DF" w:rsidRPr="007A606C" w:rsidRDefault="00E905DF" w:rsidP="006464A6">
            <w:pPr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905DF" w:rsidRPr="007A606C" w:rsidRDefault="00E905DF" w:rsidP="006464A6">
            <w:pPr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 срок постоянного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(преимущественного) проживания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 населенном пункте, находящемся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 территории радиоактивного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загрязнения, - для граждан,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проживающих на территории </w:t>
            </w:r>
          </w:p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радиоактивного загрязнения</w:t>
            </w: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905DF" w:rsidRPr="007A606C" w:rsidRDefault="00E905DF" w:rsidP="006464A6">
            <w:pPr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 - для иных лиц</w:t>
            </w: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3.10. Выдача </w:t>
            </w:r>
            <w:hyperlink r:id="rId85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работе участника ликвидации последствий катастрофы на Чернобыльской АЭС, других радиационных аварий в зонах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радиоактивного загрязнения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паспорт или иной </w:t>
            </w:r>
            <w:hyperlink r:id="rId86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</w:tcPr>
          <w:p w:rsidR="00FC1AE5" w:rsidRPr="007A606C" w:rsidRDefault="00E905DF" w:rsidP="006464A6">
            <w:pPr>
              <w:pStyle w:val="ConsPlusNormal"/>
              <w:ind w:left="147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  <w:r w:rsidR="00AC087D" w:rsidRPr="007A606C">
              <w:rPr>
                <w:sz w:val="20"/>
              </w:rPr>
              <w:t xml:space="preserve"> </w:t>
            </w:r>
            <w:r w:rsidR="00AC087D" w:rsidRPr="007A606C">
              <w:rPr>
                <w:rFonts w:ascii="Times New Roman" w:hAnsi="Times New Roman" w:cs="Times New Roman"/>
                <w:sz w:val="20"/>
              </w:rPr>
              <w:t xml:space="preserve">документы, подтверждающие: участие гражданина в работах по ликвидации последствий катастрофы на </w:t>
            </w:r>
            <w:r w:rsidR="00AC087D" w:rsidRPr="007A606C">
              <w:rPr>
                <w:rFonts w:ascii="Times New Roman" w:hAnsi="Times New Roman" w:cs="Times New Roman"/>
                <w:sz w:val="20"/>
              </w:rPr>
              <w:lastRenderedPageBreak/>
              <w:t>Чернобыльской АЭС, других радиационных аварий, с указанием места и периода участия в таких работах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15 дней со дня обращения, а в случае запроса документов и (или) сведений из других государственных органов, иных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организаций - 1 месяц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кадров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Листопад Александра Степановна,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202, тел. 259 79 94,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79-94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Ковалевская Олеся Вячеславовна,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221,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тел. 259 79 96,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79-96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bookmarkEnd w:id="1"/>
      <w:tr w:rsidR="00E905DF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3.21. Выдача дубликата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 с указанием причин утраты удостоверения или приведения его в негодность</w:t>
            </w:r>
          </w:p>
        </w:tc>
        <w:tc>
          <w:tcPr>
            <w:tcW w:w="1985" w:type="dxa"/>
            <w:vMerge w:val="restart"/>
          </w:tcPr>
          <w:p w:rsidR="00E905DF" w:rsidRPr="007A606C" w:rsidRDefault="00E905DF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10 дней со дня подачи заявления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на срок действия удостоверения</w:t>
            </w:r>
          </w:p>
        </w:tc>
        <w:tc>
          <w:tcPr>
            <w:tcW w:w="3686" w:type="dxa"/>
            <w:vMerge w:val="restart"/>
          </w:tcPr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кадров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Листопад Александра Степановна,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консультант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202, тел. 259 79 94,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79-94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Ковалевская Олеся Вячеславовна,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начальник отдела кадров,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221,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тел. 259 79 96,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79-96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понедельник, вторник, четверг, пятница  – 8:00-13:00, 14:00-18:00, среда – 9:00-13:00, 14:00-20:00</w:t>
            </w: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87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пришедшее в негодность удостоверение - в случае, если удостоверение пришло в негодность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одна фотография заявителя размером 30 x 40 мм (не представляется для выдачи дубликата удостоверения многодетной семьи)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5DF" w:rsidRPr="007A606C" w:rsidTr="006464A6"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18.7. Выдача </w:t>
            </w:r>
            <w:hyperlink r:id="rId88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1985" w:type="dxa"/>
            <w:vMerge w:val="restart"/>
          </w:tcPr>
          <w:p w:rsidR="00E905DF" w:rsidRPr="007A606C" w:rsidRDefault="000F34A9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  <w:tc>
          <w:tcPr>
            <w:tcW w:w="3686" w:type="dxa"/>
            <w:vMerge w:val="restart"/>
          </w:tcPr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Рябцева Ирина Владимировна,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E905DF" w:rsidRPr="007A606C" w:rsidRDefault="00E905DF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  <w:tr w:rsidR="00E905DF" w:rsidRPr="007A606C" w:rsidTr="006464A6">
        <w:tc>
          <w:tcPr>
            <w:tcW w:w="2552" w:type="dxa"/>
            <w:vMerge/>
          </w:tcPr>
          <w:p w:rsidR="00E905DF" w:rsidRPr="007A606C" w:rsidRDefault="00E905DF" w:rsidP="00A25FC2">
            <w:pPr>
              <w:ind w:righ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5DF" w:rsidRPr="007A606C" w:rsidRDefault="00E905DF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89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личность, либо их копии</w:t>
            </w:r>
          </w:p>
        </w:tc>
        <w:tc>
          <w:tcPr>
            <w:tcW w:w="1985" w:type="dxa"/>
            <w:vMerge/>
          </w:tcPr>
          <w:p w:rsidR="00E905DF" w:rsidRPr="007A606C" w:rsidRDefault="00E905DF" w:rsidP="003A7F05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05DF" w:rsidRPr="007A606C" w:rsidRDefault="00E905DF" w:rsidP="00A25FC2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05DF" w:rsidRPr="007A606C" w:rsidRDefault="00E905DF" w:rsidP="00852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905DF" w:rsidRPr="007A606C" w:rsidRDefault="00E905DF" w:rsidP="00A25FC2">
            <w:pPr>
              <w:ind w:lef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AE5" w:rsidRPr="007A606C" w:rsidTr="006464A6"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right="13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18.13. Выдача </w:t>
            </w:r>
            <w:hyperlink r:id="rId90" w:history="1">
              <w:r w:rsidRPr="007A606C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 xml:space="preserve"> о доходах, исчисленных и </w:t>
            </w: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удержанных суммах подоходного налога с физических лиц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 xml:space="preserve">паспорт или иной </w:t>
            </w:r>
            <w:hyperlink r:id="rId91" w:history="1">
              <w:r w:rsidRPr="007A606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7A606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1985" w:type="dxa"/>
          </w:tcPr>
          <w:p w:rsidR="00FC1AE5" w:rsidRPr="007A606C" w:rsidRDefault="000F34A9" w:rsidP="003A7F05">
            <w:pPr>
              <w:pStyle w:val="ConsPlusNormal"/>
              <w:ind w:left="147"/>
              <w:jc w:val="center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7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852B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3 дня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E5" w:rsidRPr="007A606C" w:rsidRDefault="00FC1AE5" w:rsidP="00A25FC2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  <w:tc>
          <w:tcPr>
            <w:tcW w:w="3686" w:type="dxa"/>
          </w:tcPr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Отдел бухгалтерского учета и методологии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lastRenderedPageBreak/>
              <w:t>Рябцева Ирина Владимировна,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ведущий бухгалтер группы учета отдела бухгалтерского учета и методологии,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210А,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тел. 259 79 29, вн.79-29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Карабань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 Ирина Петровна,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 xml:space="preserve">заведующий группой учета отдела бухгалтерского учета и методологии, 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 xml:space="preserve">. 210, тел. 259 79 20, </w:t>
            </w:r>
            <w:proofErr w:type="spellStart"/>
            <w:r w:rsidRPr="007A606C">
              <w:rPr>
                <w:rFonts w:ascii="Times New Roman" w:hAnsi="Times New Roman" w:cs="Times New Roman"/>
                <w:sz w:val="20"/>
              </w:rPr>
              <w:t>вн</w:t>
            </w:r>
            <w:proofErr w:type="spellEnd"/>
            <w:r w:rsidRPr="007A606C">
              <w:rPr>
                <w:rFonts w:ascii="Times New Roman" w:hAnsi="Times New Roman" w:cs="Times New Roman"/>
                <w:sz w:val="20"/>
              </w:rPr>
              <w:t>. 79-20</w:t>
            </w:r>
          </w:p>
          <w:p w:rsidR="00FC1AE5" w:rsidRPr="007A606C" w:rsidRDefault="00FC1AE5" w:rsidP="0091552F">
            <w:pPr>
              <w:pStyle w:val="ConsPlusNormal"/>
              <w:ind w:left="146"/>
              <w:jc w:val="both"/>
              <w:rPr>
                <w:rFonts w:ascii="Times New Roman" w:hAnsi="Times New Roman" w:cs="Times New Roman"/>
                <w:sz w:val="20"/>
              </w:rPr>
            </w:pPr>
            <w:r w:rsidRPr="007A606C">
              <w:rPr>
                <w:rFonts w:ascii="Times New Roman" w:hAnsi="Times New Roman" w:cs="Times New Roman"/>
                <w:sz w:val="20"/>
              </w:rPr>
              <w:t>Режим работы (рабочие дни): вторник – пятница  – 8:00-13:00, 14:00-18:00, понедельник – 9:00-13:00, 14:00-20:00</w:t>
            </w:r>
          </w:p>
        </w:tc>
      </w:tr>
    </w:tbl>
    <w:p w:rsidR="00425FA9" w:rsidRPr="007A606C" w:rsidRDefault="00425FA9" w:rsidP="00852B51">
      <w:pPr>
        <w:pStyle w:val="ConsPlusNormal"/>
        <w:rPr>
          <w:rFonts w:ascii="Times New Roman" w:hAnsi="Times New Roman" w:cs="Times New Roman"/>
          <w:sz w:val="20"/>
        </w:rPr>
      </w:pPr>
    </w:p>
    <w:sectPr w:rsidR="00425FA9" w:rsidRPr="007A606C" w:rsidSect="0035039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1A"/>
    <w:rsid w:val="0001036A"/>
    <w:rsid w:val="000F34A9"/>
    <w:rsid w:val="00166B1A"/>
    <w:rsid w:val="00236F20"/>
    <w:rsid w:val="0035039C"/>
    <w:rsid w:val="00360561"/>
    <w:rsid w:val="003A7F05"/>
    <w:rsid w:val="00425FA9"/>
    <w:rsid w:val="0047685C"/>
    <w:rsid w:val="004F414E"/>
    <w:rsid w:val="00501F1B"/>
    <w:rsid w:val="00616D4E"/>
    <w:rsid w:val="006464A6"/>
    <w:rsid w:val="006F4BD1"/>
    <w:rsid w:val="007A606C"/>
    <w:rsid w:val="007E7653"/>
    <w:rsid w:val="00852B51"/>
    <w:rsid w:val="008C257B"/>
    <w:rsid w:val="0091552F"/>
    <w:rsid w:val="00917FDD"/>
    <w:rsid w:val="00943164"/>
    <w:rsid w:val="00A25FC2"/>
    <w:rsid w:val="00A74002"/>
    <w:rsid w:val="00AB6AF4"/>
    <w:rsid w:val="00AC087D"/>
    <w:rsid w:val="00B911FA"/>
    <w:rsid w:val="00C728D1"/>
    <w:rsid w:val="00CD7ED4"/>
    <w:rsid w:val="00D02C73"/>
    <w:rsid w:val="00D2005D"/>
    <w:rsid w:val="00D95B59"/>
    <w:rsid w:val="00E905DF"/>
    <w:rsid w:val="00E97AC3"/>
    <w:rsid w:val="00EB7B3A"/>
    <w:rsid w:val="00F514F8"/>
    <w:rsid w:val="00F53435"/>
    <w:rsid w:val="00FA1A59"/>
    <w:rsid w:val="00F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B221"/>
  <w15:chartTrackingRefBased/>
  <w15:docId w15:val="{97A3B9DF-B7F6-43D7-B73D-ED78F9C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5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F3DD883F71587AC04036BEC3ADD56D35F191AC293670A76B48858A11014C8C95EEF9BFF97BEB83B7523200B8AA66E2BE87129EAC7D4F55307E3A7C57kEp3I" TargetMode="External"/><Relationship Id="rId18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26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39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21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34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4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47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50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55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63" Type="http://schemas.openxmlformats.org/officeDocument/2006/relationships/hyperlink" Target="consultantplus://offline/ref=B2F3DD883F71587AC04036BEC3ADD56D35F191AC293571A5654E808A11014C8C95EEF9BFF97BEB83B7523200B8AB66E2BE87129EAC7D4F55307E3A7C57kEp3I" TargetMode="External"/><Relationship Id="rId68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6" Type="http://schemas.openxmlformats.org/officeDocument/2006/relationships/hyperlink" Target="consultantplus://offline/ref=B2F3DD883F71587AC04036BEC3ADD56D35F191AC293571A5654E808A11014C8C95EEF9BFF97BEB83B7523205BDAB66E2BE87129EAC7D4F55307E3A7C57kEp3I" TargetMode="External"/><Relationship Id="rId84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7" Type="http://schemas.openxmlformats.org/officeDocument/2006/relationships/hyperlink" Target="consultantplus://offline/ref=B2F3DD883F71587AC04036BEC3ADD56D35F191AC293571A5654E808A11014C8C95EEF9BFF97BEB83B7523207BFAB66E2BE87129EAC7D4F55307E3A7C57kEp3I" TargetMode="External"/><Relationship Id="rId71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29" Type="http://schemas.openxmlformats.org/officeDocument/2006/relationships/hyperlink" Target="consultantplus://offline/ref=B2F3DD883F71587AC04036BEC3ADD56D35F191AC293571A56C4B8F8A11014C8C95EEF9BFF97BEB83B7523207B2A066E2BE87129EAC7D4F55307E3A7C57kEp3I" TargetMode="External"/><Relationship Id="rId11" Type="http://schemas.openxmlformats.org/officeDocument/2006/relationships/hyperlink" Target="consultantplus://offline/ref=B2F3DD883F71587AC04036BEC3ADD56D35F191AC293571A5654E808A11014C8C95EEF9BFF97BEB83B752320FB9A166E2BE87129EAC7D4F55307E3A7C57kEp3I" TargetMode="External"/><Relationship Id="rId24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32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37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40" Type="http://schemas.openxmlformats.org/officeDocument/2006/relationships/hyperlink" Target="consultantplus://offline/ref=B2F3DD883F71587AC04036BEC3ADD56D35F191AC293571A5654E808A11014C8C95EEF9BFF97BEB83B7523307B2A666E2BE87129EAC7D4F55307E3A7C57kEp3I" TargetMode="External"/><Relationship Id="rId45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53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58" Type="http://schemas.openxmlformats.org/officeDocument/2006/relationships/hyperlink" Target="consultantplus://offline/ref=B2F3DD883F71587AC04036BEC3ADD56D35F191AC293571A5654E808A11014C8C95EEF9BFF97BEB83B752320FBAA066E2BE87129EAC7D4F55307E3A7C57kEp3I" TargetMode="External"/><Relationship Id="rId66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4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7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7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5" Type="http://schemas.openxmlformats.org/officeDocument/2006/relationships/hyperlink" Target="consultantplus://offline/ref=B2F3DD883F71587AC04036BEC3ADD56D35F191AC293574A26B4A828A11014C8C95EEF9BFF97BEB83B7523207BDA066E2BE87129EAC7D4F55307E3A7C57kEp3I" TargetMode="External"/><Relationship Id="rId61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82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90" Type="http://schemas.openxmlformats.org/officeDocument/2006/relationships/hyperlink" Target="consultantplus://offline/ref=B2F3DD883F71587AC04036BEC3ADD56D35F191AC293574A36F4D8F8A11014C8C95EEF9BFF97BEB83B7523204B9A266E2BE87129EAC7D4F55307E3A7C57kEp3I" TargetMode="External"/><Relationship Id="rId19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4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22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27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30" Type="http://schemas.openxmlformats.org/officeDocument/2006/relationships/hyperlink" Target="consultantplus://offline/ref=B2F3DD883F71587AC04036BEC3ADD56D35F191AC293674A66F4A8E8A11014C8C95EEF9BFF97BEB83B7523207BBA166E2BE87129EAC7D4F55307E3A7C57kEp3I" TargetMode="External"/><Relationship Id="rId35" Type="http://schemas.openxmlformats.org/officeDocument/2006/relationships/hyperlink" Target="consultantplus://offline/ref=B2F3DD883F71587AC04036BEC3ADD56D35F191AC293571A5654E808A11014C8C95EEF9BFF97BEB83B7523205BDAB66E2BE87129EAC7D4F55307E3A7C57kEp3I" TargetMode="External"/><Relationship Id="rId43" Type="http://schemas.openxmlformats.org/officeDocument/2006/relationships/hyperlink" Target="consultantplus://offline/ref=B2F3DD883F71587AC04036BEC3ADD56D35F191AC29367DA66E47828A11014C8C95EEF9BFF97BEB83B7523205BDAB66E2BE87129EAC7D4F55307E3A7C57kEp3I" TargetMode="External"/><Relationship Id="rId48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56" Type="http://schemas.openxmlformats.org/officeDocument/2006/relationships/hyperlink" Target="consultantplus://offline/ref=B2F3DD883F71587AC04036BEC3ADD56D35F191AC293571A56C4B8F8A11014C8C95EEF9BFF97BEB83B7523207B2A066E2BE87129EAC7D4F55307E3A7C57kEp3I" TargetMode="External"/><Relationship Id="rId64" Type="http://schemas.openxmlformats.org/officeDocument/2006/relationships/hyperlink" Target="consultantplus://offline/ref=B2F3DD883F71587AC04036BEC3ADD56D35F191AC293571A5654E808A11014C8C95EEF9BFF97BEB83B7523307B2A666E2BE87129EAC7D4F55307E3A7C57kEp3I" TargetMode="External"/><Relationship Id="rId69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7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8" Type="http://schemas.openxmlformats.org/officeDocument/2006/relationships/hyperlink" Target="consultantplus://offline/ref=B2F3DD883F71587AC04036BEC3ADD56D35F191AC293571A5654E808A11014C8C95EEF9BFF97BEB83B752320FB9A166E2BE87129EAC7D4F55307E3A7C57kEp3I" TargetMode="External"/><Relationship Id="rId51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72" Type="http://schemas.openxmlformats.org/officeDocument/2006/relationships/hyperlink" Target="consultantplus://offline/ref=B2F3DD883F71587AC04036BEC3ADD56D35F191AC293571A5654E808A11014C8C95EEF9BFF97BEB83B7523207B2A666E2BE87129EAC7D4F55307E3A7C57kEp3I" TargetMode="External"/><Relationship Id="rId80" Type="http://schemas.openxmlformats.org/officeDocument/2006/relationships/hyperlink" Target="consultantplus://offline/ref=B2F3DD883F71587AC04036BEC3ADD56D35F191AC293670A76B48858A11014C8C95EEF9BFF97BEB83B7523203B3A566E2BE87129EAC7D4F55307E3A7C57kEp3I" TargetMode="External"/><Relationship Id="rId85" Type="http://schemas.openxmlformats.org/officeDocument/2006/relationships/hyperlink" Target="consultantplus://offline/ref=B2F3DD883F71587AC04036BEC3ADD56D35F191AC293676A06947818A11014C8C95EEF9BFF97BEB83B7523206B8A566E2BE87129EAC7D4F55307E3A7C57kEp3I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7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25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33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38" Type="http://schemas.openxmlformats.org/officeDocument/2006/relationships/hyperlink" Target="consultantplus://offline/ref=B2F3DD883F71587AC04036BEC3ADD56D35F191AC293571A5654E808A11014C8C95EEF9BFF97BEB83B7523207B2A666E2BE87129EAC7D4F55307E3A7C57kEp3I" TargetMode="External"/><Relationship Id="rId46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59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67" Type="http://schemas.openxmlformats.org/officeDocument/2006/relationships/hyperlink" Target="consultantplus://offline/ref=B2F3DD883F71587AC04036BEC3ADD56D35F191AC29367DA3654E878A11014C8C95EEF9BFF97BEB83B7523202BAA766E2BE87129EAC7D4F55307E3A7C57kEp3I" TargetMode="External"/><Relationship Id="rId20" Type="http://schemas.openxmlformats.org/officeDocument/2006/relationships/hyperlink" Target="consultantplus://offline/ref=B2F3DD883F71587AC04036BEC3ADD56D35F191AC293674A66F4A8E8A11014C8C95EEF9BFF97BEB83B7523207BBA166E2BE87129EAC7D4F55307E3A7C57kEp3I" TargetMode="External"/><Relationship Id="rId41" Type="http://schemas.openxmlformats.org/officeDocument/2006/relationships/hyperlink" Target="consultantplus://offline/ref=B2F3DD883F71587AC04036BEC3ADD56D35F191AC293574A26E47868A11014C8C95EEF9BFF97BEB83B7523306B8A666E2BE87129EAC7D4F55307E3A7C57kEp3I" TargetMode="External"/><Relationship Id="rId54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62" Type="http://schemas.openxmlformats.org/officeDocument/2006/relationships/hyperlink" Target="consultantplus://offline/ref=B2F3DD883F71587AC04036BEC3ADD56D35F191AC293574A26D47818A11014C8C95EEF9BFF97BEB83B7523206B8A466E2BE87129EAC7D4F55307E3A7C57kEp3I" TargetMode="External"/><Relationship Id="rId70" Type="http://schemas.openxmlformats.org/officeDocument/2006/relationships/hyperlink" Target="consultantplus://offline/ref=B2F3DD883F71587AC04036BEC3ADD56D35F191AC293571A5654E808A11014C8C95EEF9BFF97BEB83B7523201BAA066E2BE87129EAC7D4F55307E3A7C57kEp3I" TargetMode="External"/><Relationship Id="rId75" Type="http://schemas.openxmlformats.org/officeDocument/2006/relationships/hyperlink" Target="consultantplus://offline/ref=B2F3DD883F71587AC04036BEC3ADD56D35F191AC293571A5654E808A11014C8C95EEF9BFF97BEB83B7523206BEA066E2BE87129EAC7D4F55307E3A7C57kEp3I" TargetMode="External"/><Relationship Id="rId83" Type="http://schemas.openxmlformats.org/officeDocument/2006/relationships/hyperlink" Target="consultantplus://offline/ref=B2F3DD883F71587AC04036BEC3ADD56D35F191AC293675A16C4A818A11014C8C95EEF9BFF97BEB83B7523207BFA466E2BE87129EAC7D4F55307E3A7C57kEp3I" TargetMode="External"/><Relationship Id="rId88" Type="http://schemas.openxmlformats.org/officeDocument/2006/relationships/hyperlink" Target="consultantplus://offline/ref=B2F3DD883F71587AC04036BEC3ADD56D35F191AC293571A56A4C848A11014C8C95EEF9BFF97BEB83B7523204BBA466E2BE87129EAC7D4F55307E3A7C57kEp3I" TargetMode="External"/><Relationship Id="rId91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F3DD883F71587AC04036BEC3ADD56D35F191AC293571A5654E808A11014C8C95EEF9BFF97BEB83B7523207B9A066E2BE87129EAC7D4F55307E3A7C57kEp3I" TargetMode="External"/><Relationship Id="rId15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23" Type="http://schemas.openxmlformats.org/officeDocument/2006/relationships/hyperlink" Target="consultantplus://offline/ref=B2F3DD883F71587AC04036BEC3ADD56D35F191AC29367DA66E47828A11014C8C95EEF9BFF97BEB83B7523207BFA366E2BE87129EAC7D4F55307E3A7C57kEp3I" TargetMode="External"/><Relationship Id="rId28" Type="http://schemas.openxmlformats.org/officeDocument/2006/relationships/hyperlink" Target="consultantplus://offline/ref=B2F3DD883F71587AC04036BEC3ADD56D35F191AC293574A36F4E878A11014C8C95EEF9BFF97BEB83B7523200BDA566E2BE87129EAC7D4F55307E3A7C57kEp3I" TargetMode="External"/><Relationship Id="rId36" Type="http://schemas.openxmlformats.org/officeDocument/2006/relationships/hyperlink" Target="consultantplus://offline/ref=B2F3DD883F71587AC04036BEC3ADD56D35F191AC293571A5654E808A11014C8C95EEF9BFF97BEB83B7523206BEA066E2BE87129EAC7D4F55307E3A7C57kEp3I" TargetMode="External"/><Relationship Id="rId49" Type="http://schemas.openxmlformats.org/officeDocument/2006/relationships/hyperlink" Target="consultantplus://offline/ref=B2F3DD883F71587AC04036BEC3ADD56D35F191AC293574A26E47868A11014C8C95EEF9BFF97BEB83B752320EBEA166E2BE87129EAC7D4F55307E3A7C57kEp3I" TargetMode="External"/><Relationship Id="rId57" Type="http://schemas.openxmlformats.org/officeDocument/2006/relationships/hyperlink" Target="consultantplus://offline/ref=B2F3DD883F71587AC04036BEC3ADD56D35F191AC293671A06847818A11014C8C95EEF9BFF97BEB83B7523205BEA366E2BE87129EAC7D4F55307E3A7C57kEp3I" TargetMode="External"/><Relationship Id="rId10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31" Type="http://schemas.openxmlformats.org/officeDocument/2006/relationships/hyperlink" Target="consultantplus://offline/ref=B2F3DD883F71587AC04036BEC3ADD56D35F191AC293675A16C4A818A11014C8C95EEF9BFF97BEB83B7523207BFA466E2BE87129EAC7D4F55307E3A7C57kEp3I" TargetMode="External"/><Relationship Id="rId44" Type="http://schemas.openxmlformats.org/officeDocument/2006/relationships/hyperlink" Target="consultantplus://offline/ref=B2F3DD883F71587AC04036BEC3ADD56D35F191AC293574A36F4E878A11014C8C95EEF9BFF97BEB83B7523200BBA766E2BE87129EAC7D4F55307E3A7C57kEp3I" TargetMode="External"/><Relationship Id="rId52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60" Type="http://schemas.openxmlformats.org/officeDocument/2006/relationships/hyperlink" Target="consultantplus://offline/ref=B2F3DD883F71587AC04036BEC3ADD56D35F191AC29367DA66E47828A11014C8C95EEF9BFF97BEB83B7523207B2AB66E2BE87129EAC7D4F55307E3A7C57kEp3I" TargetMode="External"/><Relationship Id="rId65" Type="http://schemas.openxmlformats.org/officeDocument/2006/relationships/hyperlink" Target="consultantplus://offline/ref=B2F3DD883F71587AC04036BEC3ADD56D35F191AC29367DA26A4A878A11014C8C95EEF9BFF97BEB83B7523207BAA766E2BE87129EAC7D4F55307E3A7C57kEp3I" TargetMode="External"/><Relationship Id="rId73" Type="http://schemas.openxmlformats.org/officeDocument/2006/relationships/hyperlink" Target="consultantplus://offline/ref=B2F3DD883F71587AC04036BEC3ADD56D35F191AC293674A7694D8E8A11014C8C95EEF9BFF97BEB83B7523207BBA566E2BE87129EAC7D4F55307E3A7C57kEp3I" TargetMode="External"/><Relationship Id="rId78" Type="http://schemas.openxmlformats.org/officeDocument/2006/relationships/hyperlink" Target="consultantplus://offline/ref=B2F3DD883F71587AC04036BEC3ADD56D35F191AC293675A6694C838A11014C8C95EEF9BFF97BEB83B7523207B8A566E2BE87129EAC7D4F55307E3A7C57kEp3I" TargetMode="External"/><Relationship Id="rId81" Type="http://schemas.openxmlformats.org/officeDocument/2006/relationships/hyperlink" Target="consultantplus://offline/ref=B2F3DD883F71587AC04036BEC3ADD56D35F191AC29367DA66E47828A11014C8C95EEF9BFF97BEB83B7523204B8A466E2BE87129EAC7D4F55307E3A7C57kEp3I" TargetMode="External"/><Relationship Id="rId86" Type="http://schemas.openxmlformats.org/officeDocument/2006/relationships/hyperlink" Target="consultantplus://offline/ref=B2F3DD883F71587AC04036BEC3ADD56D35F191AC29367DA06949868A11014C8C95EEF9BFF97BEB83B7523207BAA566E2BE87129EAC7D4F55307E3A7C57kEp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3DD883F71587AC04036BEC3ADD56D35F191AC29367DA06949868A11014C8C95EEF9BFF97BEB83B7523207BAA566E2BE87129EAC7D4F55307E3A7C57kE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E631-E60A-40B9-9D2C-D758EEF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31</Pages>
  <Words>8392</Words>
  <Characters>54129</Characters>
  <Application>Microsoft Office Word</Application>
  <DocSecurity>0</DocSecurity>
  <Lines>873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Стасевич Ирина Леонидовна</dc:creator>
  <cp:keywords/>
  <dc:description/>
  <cp:lastModifiedBy>Стасевич Ирина Леонидовна</cp:lastModifiedBy>
  <cp:revision>12</cp:revision>
  <cp:lastPrinted>2023-05-26T13:23:00Z</cp:lastPrinted>
  <dcterms:created xsi:type="dcterms:W3CDTF">2023-05-26T11:56:00Z</dcterms:created>
  <dcterms:modified xsi:type="dcterms:W3CDTF">2024-12-05T14:23:00Z</dcterms:modified>
</cp:coreProperties>
</file>